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F01D1" w:rsidRDefault="00CC069D">
      <w:pPr>
        <w:jc w:val="right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4E5867C" wp14:editId="07777777">
            <wp:extent cx="2857500" cy="1285875"/>
            <wp:effectExtent l="0" t="0" r="0" b="0"/>
            <wp:docPr id="1" name="Picture 1" descr="lanc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ancs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2D34C" w14:textId="77777777" w:rsidR="00BF01D1" w:rsidRDefault="00CC069D">
      <w:pPr>
        <w:jc w:val="center"/>
        <w:rPr>
          <w:rFonts w:ascii="Calibri" w:hAnsi="Calibri"/>
          <w:b/>
          <w:szCs w:val="22"/>
          <w:u w:val="single"/>
        </w:rPr>
      </w:pPr>
      <w:r>
        <w:rPr>
          <w:rFonts w:ascii="Calibri" w:hAnsi="Calibri"/>
          <w:b/>
          <w:szCs w:val="22"/>
          <w:u w:val="single"/>
        </w:rPr>
        <w:t>JOB DESCRIPTION</w:t>
      </w:r>
    </w:p>
    <w:p w14:paraId="0A37501D" w14:textId="77777777" w:rsidR="00BF01D1" w:rsidRDefault="00BF01D1">
      <w:pPr>
        <w:jc w:val="center"/>
        <w:rPr>
          <w:rFonts w:ascii="Calibri" w:hAnsi="Calibri"/>
          <w:b/>
          <w:szCs w:val="22"/>
          <w:u w:val="single"/>
        </w:rPr>
      </w:pPr>
    </w:p>
    <w:p w14:paraId="5DAB6C7B" w14:textId="77777777" w:rsidR="00BF01D1" w:rsidRDefault="00BF01D1">
      <w:pPr>
        <w:jc w:val="center"/>
        <w:rPr>
          <w:rFonts w:asciiTheme="minorHAnsi" w:hAnsiTheme="minorHAnsi"/>
          <w:b/>
          <w:szCs w:val="22"/>
          <w:u w:val="single"/>
        </w:rPr>
      </w:pPr>
    </w:p>
    <w:tbl>
      <w:tblPr>
        <w:tblW w:w="10043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97"/>
        <w:gridCol w:w="3246"/>
      </w:tblGrid>
      <w:tr w:rsidR="00BF01D1" w14:paraId="239D19B4" w14:textId="77777777" w:rsidTr="0042335D">
        <w:trPr>
          <w:jc w:val="center"/>
        </w:trPr>
        <w:tc>
          <w:tcPr>
            <w:tcW w:w="6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FBD960" w14:textId="5DDED4D3" w:rsidR="00BF01D1" w:rsidRDefault="486C3113" w:rsidP="486C3113">
            <w:pPr>
              <w:widowControl w:val="0"/>
              <w:rPr>
                <w:rFonts w:asciiTheme="minorHAnsi" w:hAnsiTheme="minorHAnsi"/>
              </w:rPr>
            </w:pPr>
            <w:r w:rsidRPr="486C3113">
              <w:rPr>
                <w:rFonts w:asciiTheme="minorHAnsi" w:hAnsiTheme="minorHAnsi"/>
                <w:b/>
                <w:bCs/>
              </w:rPr>
              <w:t>Job Title:</w:t>
            </w:r>
            <w:r w:rsidRPr="486C3113">
              <w:rPr>
                <w:rFonts w:asciiTheme="minorHAnsi" w:hAnsiTheme="minorHAnsi"/>
              </w:rPr>
              <w:t xml:space="preserve"> Professor of Mathematic</w:t>
            </w:r>
            <w:r w:rsidR="00384DFB">
              <w:rPr>
                <w:rFonts w:asciiTheme="minorHAnsi" w:hAnsiTheme="minorHAnsi"/>
              </w:rPr>
              <w:t>al</w:t>
            </w:r>
            <w:r w:rsidRPr="486C3113">
              <w:rPr>
                <w:rFonts w:asciiTheme="minorHAnsi" w:hAnsiTheme="minorHAnsi"/>
              </w:rPr>
              <w:t xml:space="preserve"> AI</w:t>
            </w:r>
          </w:p>
        </w:tc>
        <w:tc>
          <w:tcPr>
            <w:tcW w:w="3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FEA875" w14:textId="77777777" w:rsidR="00BF01D1" w:rsidRDefault="00CC069D">
            <w:pPr>
              <w:widowControl w:val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Present Grade:</w:t>
            </w:r>
            <w:r>
              <w:rPr>
                <w:rFonts w:asciiTheme="minorHAnsi" w:hAnsiTheme="minorHAnsi"/>
                <w:szCs w:val="22"/>
              </w:rPr>
              <w:t xml:space="preserve"> Professorial</w:t>
            </w:r>
          </w:p>
        </w:tc>
      </w:tr>
      <w:tr w:rsidR="00BF01D1" w14:paraId="13C4EB2B" w14:textId="77777777" w:rsidTr="0042335D">
        <w:trPr>
          <w:trHeight w:val="570"/>
          <w:jc w:val="center"/>
        </w:trPr>
        <w:tc>
          <w:tcPr>
            <w:tcW w:w="1004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9FFC88" w14:textId="77777777" w:rsidR="00BF01D1" w:rsidRDefault="00CC069D">
            <w:pPr>
              <w:widowControl w:val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Department/College:</w:t>
            </w:r>
            <w:r>
              <w:rPr>
                <w:rFonts w:asciiTheme="minorHAnsi" w:hAnsiTheme="minorHAnsi"/>
                <w:szCs w:val="22"/>
              </w:rPr>
              <w:t xml:space="preserve"> School of Mathematical Sciences</w:t>
            </w:r>
          </w:p>
        </w:tc>
      </w:tr>
      <w:tr w:rsidR="00BF01D1" w14:paraId="644788A3" w14:textId="77777777" w:rsidTr="0042335D">
        <w:trPr>
          <w:trHeight w:val="570"/>
          <w:jc w:val="center"/>
        </w:trPr>
        <w:tc>
          <w:tcPr>
            <w:tcW w:w="1004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B0669F" w14:textId="10C8B4BC" w:rsidR="00BF01D1" w:rsidRDefault="269D802F" w:rsidP="269D802F">
            <w:pPr>
              <w:widowControl w:val="0"/>
              <w:rPr>
                <w:rFonts w:asciiTheme="minorHAnsi" w:hAnsiTheme="minorHAnsi"/>
              </w:rPr>
            </w:pPr>
            <w:r w:rsidRPr="269D802F">
              <w:rPr>
                <w:rFonts w:asciiTheme="minorHAnsi" w:hAnsiTheme="minorHAnsi"/>
                <w:b/>
                <w:bCs/>
              </w:rPr>
              <w:t>Directly responsible to:</w:t>
            </w:r>
            <w:r w:rsidRPr="269D802F">
              <w:rPr>
                <w:rFonts w:asciiTheme="minorHAnsi" w:hAnsiTheme="minorHAnsi"/>
              </w:rPr>
              <w:t xml:space="preserve"> Head of School and Head of MARS</w:t>
            </w:r>
          </w:p>
        </w:tc>
      </w:tr>
      <w:tr w:rsidR="00BF01D1" w14:paraId="3EAA5173" w14:textId="77777777" w:rsidTr="0042335D">
        <w:trPr>
          <w:trHeight w:val="570"/>
          <w:jc w:val="center"/>
        </w:trPr>
        <w:tc>
          <w:tcPr>
            <w:tcW w:w="1004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F9223F" w14:textId="22A10755" w:rsidR="00BF01D1" w:rsidRDefault="486C3113" w:rsidP="486C3113">
            <w:pPr>
              <w:widowControl w:val="0"/>
              <w:rPr>
                <w:rFonts w:asciiTheme="minorHAnsi" w:hAnsiTheme="minorHAnsi"/>
              </w:rPr>
            </w:pPr>
            <w:r w:rsidRPr="486C3113">
              <w:rPr>
                <w:rFonts w:asciiTheme="minorHAnsi" w:hAnsiTheme="minorHAnsi"/>
                <w:b/>
                <w:bCs/>
              </w:rPr>
              <w:t>Supervisory responsibility for:</w:t>
            </w:r>
            <w:r w:rsidRPr="486C3113">
              <w:rPr>
                <w:rFonts w:asciiTheme="minorHAnsi" w:hAnsiTheme="minorHAnsi"/>
              </w:rPr>
              <w:t xml:space="preserve"> Postgraduate students, research associates and academic staff</w:t>
            </w:r>
          </w:p>
        </w:tc>
      </w:tr>
      <w:tr w:rsidR="00BF01D1" w14:paraId="1A65EC82" w14:textId="77777777" w:rsidTr="0042335D">
        <w:trPr>
          <w:trHeight w:val="840"/>
          <w:jc w:val="center"/>
        </w:trPr>
        <w:tc>
          <w:tcPr>
            <w:tcW w:w="1004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8F6B98" w14:textId="77777777" w:rsidR="00BF01D1" w:rsidRDefault="00CC069D">
            <w:pPr>
              <w:widowControl w:val="0"/>
              <w:rPr>
                <w:rFonts w:asciiTheme="minorHAnsi" w:hAnsiTheme="minorHAnsi"/>
                <w:b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Cs w:val="22"/>
                <w:u w:val="single"/>
              </w:rPr>
              <w:t>Other contacts</w:t>
            </w:r>
          </w:p>
          <w:p w14:paraId="60AB5C00" w14:textId="77777777" w:rsidR="00BF01D1" w:rsidRDefault="00CC069D">
            <w:pPr>
              <w:widowControl w:val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Internal:</w:t>
            </w:r>
            <w:r>
              <w:rPr>
                <w:rFonts w:asciiTheme="minorHAnsi" w:hAnsiTheme="minorHAnsi"/>
                <w:szCs w:val="22"/>
              </w:rPr>
              <w:t xml:space="preserve"> Students, academic and non-academic staff within the University. </w:t>
            </w:r>
          </w:p>
          <w:p w14:paraId="02EB378F" w14:textId="77777777" w:rsidR="00BF01D1" w:rsidRDefault="00BF01D1">
            <w:pPr>
              <w:widowControl w:val="0"/>
              <w:rPr>
                <w:rFonts w:asciiTheme="minorHAnsi" w:hAnsiTheme="minorHAnsi"/>
                <w:szCs w:val="22"/>
              </w:rPr>
            </w:pPr>
          </w:p>
          <w:p w14:paraId="2962F738" w14:textId="6DB47FBA" w:rsidR="00BF01D1" w:rsidRDefault="486C3113" w:rsidP="486C3113">
            <w:pPr>
              <w:widowControl w:val="0"/>
              <w:rPr>
                <w:rFonts w:asciiTheme="minorHAnsi" w:hAnsiTheme="minorHAnsi"/>
              </w:rPr>
            </w:pPr>
            <w:r w:rsidRPr="486C3113">
              <w:rPr>
                <w:rFonts w:asciiTheme="minorHAnsi" w:hAnsiTheme="minorHAnsi"/>
                <w:b/>
                <w:bCs/>
              </w:rPr>
              <w:t>External:</w:t>
            </w:r>
            <w:r w:rsidRPr="486C3113">
              <w:rPr>
                <w:rFonts w:asciiTheme="minorHAnsi" w:hAnsiTheme="minorHAnsi"/>
              </w:rPr>
              <w:t xml:space="preserve"> Academic and industrial collaborators, research funding bodies, governmental and non-government </w:t>
            </w:r>
            <w:proofErr w:type="spellStart"/>
            <w:r w:rsidRPr="486C3113">
              <w:rPr>
                <w:rFonts w:asciiTheme="minorHAnsi" w:hAnsiTheme="minorHAnsi"/>
              </w:rPr>
              <w:t>organisations</w:t>
            </w:r>
            <w:proofErr w:type="spellEnd"/>
            <w:r w:rsidRPr="486C3113">
              <w:rPr>
                <w:rFonts w:asciiTheme="minorHAnsi" w:hAnsiTheme="minorHAnsi"/>
              </w:rPr>
              <w:t>, learned societies.</w:t>
            </w:r>
          </w:p>
        </w:tc>
      </w:tr>
      <w:tr w:rsidR="00BF01D1" w14:paraId="64B5731B" w14:textId="77777777" w:rsidTr="00384DFB">
        <w:trPr>
          <w:trHeight w:val="1687"/>
          <w:jc w:val="center"/>
        </w:trPr>
        <w:tc>
          <w:tcPr>
            <w:tcW w:w="1004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02119C" w14:textId="77777777" w:rsidR="00BF01D1" w:rsidRDefault="00CC069D">
            <w:pPr>
              <w:widowControl w:val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Major Duties: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</w:p>
          <w:p w14:paraId="2D6BB6C3" w14:textId="6540DD8C" w:rsidR="00BF01D1" w:rsidRDefault="0E187D85" w:rsidP="0E187D85">
            <w:pPr>
              <w:widowControl w:val="0"/>
              <w:rPr>
                <w:rFonts w:ascii="Calibri" w:hAnsi="Calibri"/>
              </w:rPr>
            </w:pPr>
            <w:r w:rsidRPr="0E187D85">
              <w:rPr>
                <w:rFonts w:ascii="Calibri" w:hAnsi="Calibri"/>
              </w:rPr>
              <w:t>To contribute to the School’s research profile by</w:t>
            </w:r>
          </w:p>
          <w:p w14:paraId="4C9A3DE2" w14:textId="77777777" w:rsidR="00BF01D1" w:rsidRDefault="00CC069D">
            <w:pPr>
              <w:widowControl w:val="0"/>
              <w:numPr>
                <w:ilvl w:val="0"/>
                <w:numId w:val="3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providing research leadership;</w:t>
            </w:r>
          </w:p>
          <w:p w14:paraId="7498A36F" w14:textId="6FC2C1A2" w:rsidR="00BF01D1" w:rsidRDefault="486C3113" w:rsidP="486C3113">
            <w:pPr>
              <w:widowControl w:val="0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486C3113">
              <w:rPr>
                <w:rFonts w:ascii="Calibri" w:hAnsi="Calibri"/>
              </w:rPr>
              <w:t xml:space="preserve">frequently publishing leading mathematics research in top international mathematical sciences and application-domain journals and conferences; </w:t>
            </w:r>
          </w:p>
          <w:p w14:paraId="24EEEAFE" w14:textId="77777777" w:rsidR="00BF01D1" w:rsidRDefault="00CC069D">
            <w:pPr>
              <w:widowControl w:val="0"/>
              <w:numPr>
                <w:ilvl w:val="0"/>
                <w:numId w:val="3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disseminating research at international conferences;</w:t>
            </w:r>
          </w:p>
          <w:p w14:paraId="23DC5BB9" w14:textId="0F90DABD" w:rsidR="00BF01D1" w:rsidRDefault="7D85E9B3" w:rsidP="4E43FC3D">
            <w:pPr>
              <w:widowControl w:val="0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4E43FC3D">
              <w:rPr>
                <w:rFonts w:ascii="Calibri" w:hAnsi="Calibri"/>
              </w:rPr>
              <w:t>securing</w:t>
            </w:r>
            <w:r w:rsidR="4E43FC3D" w:rsidRPr="4E43FC3D">
              <w:rPr>
                <w:rFonts w:ascii="Calibri" w:hAnsi="Calibri"/>
              </w:rPr>
              <w:t xml:space="preserve"> substantial external research funding;</w:t>
            </w:r>
          </w:p>
          <w:p w14:paraId="39AB5979" w14:textId="7B7F6D13" w:rsidR="00BF01D1" w:rsidRDefault="486C3113" w:rsidP="486C3113">
            <w:pPr>
              <w:widowControl w:val="0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486C3113">
              <w:rPr>
                <w:rFonts w:ascii="Calibri" w:hAnsi="Calibri"/>
              </w:rPr>
              <w:t>supporting the discipline of mathematical sciences nationally and internationally.</w:t>
            </w:r>
          </w:p>
          <w:p w14:paraId="6A05A809" w14:textId="77777777" w:rsidR="00BF01D1" w:rsidRDefault="00BF01D1">
            <w:pPr>
              <w:widowControl w:val="0"/>
              <w:rPr>
                <w:rFonts w:asciiTheme="minorHAnsi" w:hAnsiTheme="minorHAnsi"/>
                <w:szCs w:val="22"/>
              </w:rPr>
            </w:pPr>
          </w:p>
          <w:p w14:paraId="047A621D" w14:textId="04E0AA52" w:rsidR="00BF01D1" w:rsidRDefault="0E187D85" w:rsidP="0E187D85">
            <w:pPr>
              <w:widowControl w:val="0"/>
              <w:rPr>
                <w:rFonts w:asciiTheme="minorHAnsi" w:hAnsiTheme="minorHAnsi"/>
              </w:rPr>
            </w:pPr>
            <w:r w:rsidRPr="0E187D85">
              <w:rPr>
                <w:rFonts w:asciiTheme="minorHAnsi" w:hAnsiTheme="minorHAnsi"/>
              </w:rPr>
              <w:t>To contribute to the School’s management and administration by:</w:t>
            </w:r>
          </w:p>
          <w:p w14:paraId="1B987511" w14:textId="308EE539" w:rsidR="00BF01D1" w:rsidRDefault="0E187D85" w:rsidP="0E187D85">
            <w:pPr>
              <w:widowControl w:val="0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E187D85">
              <w:rPr>
                <w:rFonts w:asciiTheme="minorHAnsi" w:hAnsiTheme="minorHAnsi"/>
              </w:rPr>
              <w:t>managing and developing colleagues in the School;</w:t>
            </w:r>
          </w:p>
          <w:p w14:paraId="0D2742E0" w14:textId="2FC3D8D6" w:rsidR="00BF01D1" w:rsidRDefault="0E187D85" w:rsidP="0E187D85">
            <w:pPr>
              <w:widowControl w:val="0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E187D85">
              <w:rPr>
                <w:rFonts w:asciiTheme="minorHAnsi" w:hAnsiTheme="minorHAnsi"/>
              </w:rPr>
              <w:t>leading aspects of the School’s activities;</w:t>
            </w:r>
          </w:p>
          <w:p w14:paraId="7279E11E" w14:textId="59DDEDDF" w:rsidR="00BF01D1" w:rsidRDefault="0E187D85" w:rsidP="0E187D85">
            <w:pPr>
              <w:widowControl w:val="0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E187D85">
              <w:rPr>
                <w:rFonts w:asciiTheme="minorHAnsi" w:hAnsiTheme="minorHAnsi"/>
              </w:rPr>
              <w:t>representing the School in wider university activities.</w:t>
            </w:r>
          </w:p>
          <w:p w14:paraId="5A39BBE3" w14:textId="77777777" w:rsidR="00BF01D1" w:rsidRDefault="00BF01D1">
            <w:pPr>
              <w:widowControl w:val="0"/>
              <w:rPr>
                <w:rFonts w:asciiTheme="minorHAnsi" w:hAnsiTheme="minorHAnsi"/>
                <w:szCs w:val="22"/>
              </w:rPr>
            </w:pPr>
          </w:p>
          <w:p w14:paraId="1BE4382F" w14:textId="7FC9FB72" w:rsidR="00BF01D1" w:rsidRDefault="0E187D85" w:rsidP="0E187D85">
            <w:pPr>
              <w:widowControl w:val="0"/>
              <w:rPr>
                <w:rFonts w:ascii="Calibri" w:hAnsi="Calibri"/>
              </w:rPr>
            </w:pPr>
            <w:r w:rsidRPr="0E187D85">
              <w:rPr>
                <w:rFonts w:ascii="Calibri" w:hAnsi="Calibri"/>
              </w:rPr>
              <w:t>To contribute to the School’s teaching commitments by:</w:t>
            </w:r>
          </w:p>
          <w:p w14:paraId="29A3A031" w14:textId="77777777" w:rsidR="00BF01D1" w:rsidRDefault="00CC069D">
            <w:pPr>
              <w:widowControl w:val="0"/>
              <w:numPr>
                <w:ilvl w:val="0"/>
                <w:numId w:val="2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leading teaching initiatives and curriculum development;</w:t>
            </w:r>
          </w:p>
          <w:p w14:paraId="6570C028" w14:textId="77777777" w:rsidR="00BF01D1" w:rsidRDefault="00CC069D">
            <w:pPr>
              <w:widowControl w:val="0"/>
              <w:numPr>
                <w:ilvl w:val="0"/>
                <w:numId w:val="2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teaching on </w:t>
            </w:r>
            <w:r>
              <w:rPr>
                <w:rFonts w:asciiTheme="minorHAnsi" w:hAnsiTheme="minorHAnsi"/>
                <w:lang w:val="en-GB"/>
              </w:rPr>
              <w:t>undergraduate, postgraduate and external training programmes, as appropriate;</w:t>
            </w:r>
          </w:p>
          <w:p w14:paraId="6D128F9B" w14:textId="77777777" w:rsidR="00BF01D1" w:rsidRDefault="00CC069D">
            <w:pPr>
              <w:widowControl w:val="0"/>
              <w:numPr>
                <w:ilvl w:val="0"/>
                <w:numId w:val="2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supervising MSc dissertations and undergraduate projects.</w:t>
            </w:r>
          </w:p>
          <w:p w14:paraId="41C8F396" w14:textId="77777777" w:rsidR="00BF01D1" w:rsidRDefault="00BF01D1">
            <w:pPr>
              <w:widowControl w:val="0"/>
              <w:rPr>
                <w:rFonts w:asciiTheme="minorHAnsi" w:hAnsiTheme="minorHAnsi"/>
                <w:szCs w:val="22"/>
              </w:rPr>
            </w:pPr>
          </w:p>
          <w:p w14:paraId="4A4E69DD" w14:textId="0D5290A7" w:rsidR="00BF01D1" w:rsidRDefault="0E187D85" w:rsidP="0E187D85">
            <w:pPr>
              <w:widowControl w:val="0"/>
              <w:rPr>
                <w:rFonts w:asciiTheme="minorHAnsi" w:hAnsiTheme="minorHAnsi"/>
                <w:lang w:val="en-GB"/>
              </w:rPr>
            </w:pPr>
            <w:r w:rsidRPr="486C3113">
              <w:rPr>
                <w:rFonts w:asciiTheme="minorHAnsi" w:hAnsiTheme="minorHAnsi"/>
                <w:lang w:val="en-GB"/>
              </w:rPr>
              <w:t xml:space="preserve">To contribute to the activities of MARS </w:t>
            </w:r>
            <w:r w:rsidR="4017D028" w:rsidRPr="486C3113">
              <w:rPr>
                <w:rFonts w:asciiTheme="minorHAnsi" w:hAnsiTheme="minorHAnsi"/>
                <w:lang w:val="en-GB"/>
              </w:rPr>
              <w:t>by</w:t>
            </w:r>
            <w:r w:rsidR="27AC2955" w:rsidRPr="486C3113">
              <w:rPr>
                <w:rFonts w:asciiTheme="minorHAnsi" w:hAnsiTheme="minorHAnsi"/>
                <w:lang w:val="en-GB"/>
              </w:rPr>
              <w:t>:</w:t>
            </w:r>
          </w:p>
          <w:p w14:paraId="1BE54759" w14:textId="73DE976D" w:rsidR="00BF01D1" w:rsidRDefault="0E187D85">
            <w:pPr>
              <w:widowControl w:val="0"/>
              <w:numPr>
                <w:ilvl w:val="0"/>
                <w:numId w:val="5"/>
              </w:numPr>
              <w:rPr>
                <w:lang w:val="en-GB"/>
              </w:rPr>
            </w:pPr>
            <w:r w:rsidRPr="486C3113">
              <w:rPr>
                <w:rFonts w:asciiTheme="minorHAnsi" w:hAnsiTheme="minorHAnsi"/>
                <w:lang w:val="en-GB"/>
              </w:rPr>
              <w:t>mentoring and supporting colleagues in MARS;</w:t>
            </w:r>
          </w:p>
          <w:p w14:paraId="16237D08" w14:textId="6C672664" w:rsidR="00BF01D1" w:rsidRDefault="0E187D85" w:rsidP="0E187D85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/>
                <w:lang w:val="en-GB"/>
              </w:rPr>
            </w:pPr>
            <w:r w:rsidRPr="486C3113">
              <w:rPr>
                <w:rFonts w:asciiTheme="minorHAnsi" w:hAnsiTheme="minorHAnsi"/>
                <w:lang w:val="en-GB"/>
              </w:rPr>
              <w:t>supervising PhD students and research associates;</w:t>
            </w:r>
          </w:p>
          <w:p w14:paraId="682DA4F5" w14:textId="01930CFC" w:rsidR="00BF01D1" w:rsidRDefault="486C3113">
            <w:pPr>
              <w:widowControl w:val="0"/>
              <w:numPr>
                <w:ilvl w:val="0"/>
                <w:numId w:val="5"/>
              </w:numPr>
              <w:rPr>
                <w:lang w:val="en-GB"/>
              </w:rPr>
            </w:pPr>
            <w:r w:rsidRPr="486C3113">
              <w:rPr>
                <w:rFonts w:asciiTheme="minorHAnsi" w:hAnsiTheme="minorHAnsi"/>
                <w:lang w:val="en-GB"/>
              </w:rPr>
              <w:t>instigating and developing research collaborations beyond the mathematical sciences</w:t>
            </w:r>
            <w:r w:rsidR="139E49DF" w:rsidRPr="486C3113">
              <w:rPr>
                <w:rFonts w:asciiTheme="minorHAnsi" w:hAnsiTheme="minorHAnsi"/>
                <w:lang w:val="en-GB"/>
              </w:rPr>
              <w:t>;</w:t>
            </w:r>
          </w:p>
          <w:p w14:paraId="0657E584" w14:textId="64AAF5E3" w:rsidR="139E49DF" w:rsidRDefault="139E49DF" w:rsidP="486C3113">
            <w:pPr>
              <w:widowControl w:val="0"/>
              <w:numPr>
                <w:ilvl w:val="0"/>
                <w:numId w:val="5"/>
              </w:numPr>
              <w:rPr>
                <w:szCs w:val="22"/>
                <w:lang w:val="en-GB"/>
              </w:rPr>
            </w:pPr>
            <w:r w:rsidRPr="486C3113">
              <w:rPr>
                <w:rFonts w:asciiTheme="minorHAnsi" w:hAnsiTheme="minorHAnsi"/>
                <w:szCs w:val="22"/>
                <w:lang w:val="en-GB"/>
              </w:rPr>
              <w:t>e</w:t>
            </w:r>
            <w:r w:rsidR="42CE05C5" w:rsidRPr="486C3113">
              <w:rPr>
                <w:rFonts w:asciiTheme="minorHAnsi" w:hAnsiTheme="minorHAnsi"/>
                <w:szCs w:val="22"/>
                <w:lang w:val="en-GB"/>
              </w:rPr>
              <w:t>ngaging with industry and government partners</w:t>
            </w:r>
            <w:r w:rsidR="3F939E06" w:rsidRPr="486C3113">
              <w:rPr>
                <w:rFonts w:asciiTheme="minorHAnsi" w:hAnsiTheme="minorHAnsi"/>
                <w:szCs w:val="22"/>
                <w:lang w:val="en-GB"/>
              </w:rPr>
              <w:t>;</w:t>
            </w:r>
          </w:p>
          <w:p w14:paraId="7DAC7C2D" w14:textId="66A33805" w:rsidR="3F939E06" w:rsidRDefault="3F939E06" w:rsidP="486C3113">
            <w:pPr>
              <w:widowControl w:val="0"/>
              <w:numPr>
                <w:ilvl w:val="0"/>
                <w:numId w:val="5"/>
              </w:numPr>
              <w:rPr>
                <w:rFonts w:asciiTheme="minorHAnsi" w:hAnsiTheme="minorHAnsi"/>
                <w:szCs w:val="22"/>
                <w:lang w:val="en-GB"/>
              </w:rPr>
            </w:pPr>
            <w:r w:rsidRPr="4CAFA22C">
              <w:rPr>
                <w:rFonts w:asciiTheme="minorHAnsi" w:hAnsiTheme="minorHAnsi"/>
                <w:szCs w:val="22"/>
                <w:lang w:val="en-GB"/>
              </w:rPr>
              <w:t>l</w:t>
            </w:r>
            <w:r w:rsidR="274A0719" w:rsidRPr="4CAFA22C">
              <w:rPr>
                <w:rFonts w:asciiTheme="minorHAnsi" w:hAnsiTheme="minorHAnsi"/>
                <w:szCs w:val="22"/>
                <w:lang w:val="en-GB"/>
              </w:rPr>
              <w:t>eading key promotional and outreach activities.</w:t>
            </w:r>
          </w:p>
          <w:p w14:paraId="3F1134C9" w14:textId="15B5290C" w:rsidR="4CAFA22C" w:rsidRDefault="4CAFA22C" w:rsidP="4CAFA22C">
            <w:pPr>
              <w:widowControl w:val="0"/>
              <w:rPr>
                <w:rFonts w:asciiTheme="minorHAnsi" w:hAnsiTheme="minorHAnsi"/>
                <w:szCs w:val="22"/>
                <w:lang w:val="en-GB"/>
              </w:rPr>
            </w:pPr>
          </w:p>
          <w:p w14:paraId="7CCDFD17" w14:textId="211E4D27" w:rsidR="28F14EFA" w:rsidRDefault="28F14EFA" w:rsidP="4CAFA22C">
            <w:pPr>
              <w:widowControl w:val="0"/>
              <w:rPr>
                <w:rFonts w:asciiTheme="minorHAnsi" w:hAnsiTheme="minorHAnsi"/>
                <w:szCs w:val="22"/>
                <w:lang w:val="en-GB"/>
              </w:rPr>
            </w:pPr>
            <w:r w:rsidRPr="4CAFA22C">
              <w:rPr>
                <w:rFonts w:asciiTheme="minorHAnsi" w:hAnsiTheme="minorHAnsi"/>
                <w:szCs w:val="22"/>
                <w:lang w:val="en-GB"/>
              </w:rPr>
              <w:t>Citizenship expectations of the role holder in terms of their engagement with students, staff, partners and sponsors:</w:t>
            </w:r>
          </w:p>
          <w:p w14:paraId="531A10F5" w14:textId="3CD4225B" w:rsidR="28F14EFA" w:rsidRDefault="28F14EFA" w:rsidP="4CAFA22C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szCs w:val="22"/>
                <w:lang w:val="en-GB"/>
              </w:rPr>
            </w:pPr>
            <w:r w:rsidRPr="4E43FC3D">
              <w:rPr>
                <w:rFonts w:asciiTheme="minorHAnsi" w:hAnsiTheme="minorHAnsi"/>
                <w:szCs w:val="22"/>
                <w:lang w:val="en-GB"/>
              </w:rPr>
              <w:t xml:space="preserve">to be collegiate and participate in committees within the </w:t>
            </w:r>
            <w:r w:rsidR="5460F8D8" w:rsidRPr="4E43FC3D">
              <w:rPr>
                <w:rFonts w:asciiTheme="minorHAnsi" w:hAnsiTheme="minorHAnsi"/>
                <w:szCs w:val="22"/>
                <w:lang w:val="en-GB"/>
              </w:rPr>
              <w:t xml:space="preserve">School </w:t>
            </w:r>
            <w:r w:rsidRPr="4E43FC3D">
              <w:rPr>
                <w:rFonts w:asciiTheme="minorHAnsi" w:hAnsiTheme="minorHAnsi"/>
                <w:szCs w:val="22"/>
                <w:lang w:val="en-GB"/>
              </w:rPr>
              <w:t xml:space="preserve">and the University as appropriate and be willing to take on leadership and management roles appropriate to seniority; </w:t>
            </w:r>
          </w:p>
          <w:p w14:paraId="51C10755" w14:textId="1A28CE17" w:rsidR="28F14EFA" w:rsidRDefault="28F14EFA" w:rsidP="4CAFA22C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szCs w:val="22"/>
                <w:lang w:val="en-GB"/>
              </w:rPr>
            </w:pPr>
            <w:r w:rsidRPr="4CAFA22C">
              <w:rPr>
                <w:rFonts w:asciiTheme="minorHAnsi" w:hAnsiTheme="minorHAnsi"/>
                <w:szCs w:val="22"/>
                <w:lang w:val="en-GB"/>
              </w:rPr>
              <w:t>to participate in and if required manage staff seminars, interdisciplinary activities and recruitment events, such as visit days, staff recruitment; outreach and community engagement;</w:t>
            </w:r>
          </w:p>
          <w:p w14:paraId="69CEAEC8" w14:textId="3784FB5F" w:rsidR="28F14EFA" w:rsidRDefault="28F14EFA" w:rsidP="4CAFA22C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szCs w:val="22"/>
                <w:lang w:val="en-GB"/>
              </w:rPr>
            </w:pPr>
            <w:r w:rsidRPr="4CAFA22C">
              <w:rPr>
                <w:rFonts w:asciiTheme="minorHAnsi" w:hAnsiTheme="minorHAnsi"/>
                <w:szCs w:val="22"/>
                <w:lang w:val="en-GB"/>
              </w:rPr>
              <w:t>mentor others in research, teaching and securing research funding;</w:t>
            </w:r>
          </w:p>
          <w:p w14:paraId="5322A40C" w14:textId="1B1E12DA" w:rsidR="28F14EFA" w:rsidRDefault="28F14EFA" w:rsidP="4CAFA22C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szCs w:val="22"/>
                <w:lang w:val="en-GB"/>
              </w:rPr>
            </w:pPr>
            <w:r w:rsidRPr="4CAFA22C">
              <w:rPr>
                <w:rFonts w:asciiTheme="minorHAnsi" w:hAnsiTheme="minorHAnsi"/>
                <w:szCs w:val="22"/>
                <w:lang w:val="en-GB"/>
              </w:rPr>
              <w:lastRenderedPageBreak/>
              <w:t>promote equality of opportunity, diversity and inclusion;</w:t>
            </w:r>
          </w:p>
          <w:p w14:paraId="5914EF9F" w14:textId="6A98E5A6" w:rsidR="28F14EFA" w:rsidRDefault="28F14EFA" w:rsidP="4CAFA22C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szCs w:val="22"/>
                <w:lang w:val="en-GB"/>
              </w:rPr>
            </w:pPr>
            <w:r w:rsidRPr="4E43FC3D">
              <w:rPr>
                <w:rFonts w:asciiTheme="minorHAnsi" w:hAnsiTheme="minorHAnsi"/>
                <w:szCs w:val="22"/>
                <w:lang w:val="en-GB"/>
              </w:rPr>
              <w:t xml:space="preserve">to take responsibility for various administrative duties as requested by the Head of </w:t>
            </w:r>
            <w:r w:rsidR="6C759830" w:rsidRPr="4E43FC3D">
              <w:rPr>
                <w:rFonts w:asciiTheme="minorHAnsi" w:hAnsiTheme="minorHAnsi"/>
                <w:szCs w:val="22"/>
                <w:lang w:val="en-GB"/>
              </w:rPr>
              <w:t xml:space="preserve">School </w:t>
            </w:r>
            <w:r w:rsidRPr="4E43FC3D">
              <w:rPr>
                <w:rFonts w:asciiTheme="minorHAnsi" w:hAnsiTheme="minorHAnsi"/>
                <w:szCs w:val="22"/>
                <w:lang w:val="en-GB"/>
              </w:rPr>
              <w:t>and Faculty Dean;</w:t>
            </w:r>
          </w:p>
          <w:p w14:paraId="68D85969" w14:textId="75D82BCF" w:rsidR="28F14EFA" w:rsidRDefault="28F14EFA" w:rsidP="4CAFA22C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/>
                <w:szCs w:val="22"/>
                <w:lang w:val="en-GB"/>
              </w:rPr>
            </w:pPr>
            <w:r w:rsidRPr="4CAFA22C">
              <w:rPr>
                <w:rFonts w:asciiTheme="minorHAnsi" w:hAnsiTheme="minorHAnsi"/>
                <w:szCs w:val="22"/>
                <w:lang w:val="en-GB"/>
              </w:rPr>
              <w:t>to behave in a manner in line with the University’s stated values.</w:t>
            </w:r>
          </w:p>
          <w:p w14:paraId="72A3D3EC" w14:textId="77777777" w:rsidR="00BF01D1" w:rsidRDefault="00BF01D1" w:rsidP="4CAFA22C">
            <w:pPr>
              <w:widowControl w:val="0"/>
              <w:rPr>
                <w:rFonts w:asciiTheme="minorHAnsi" w:hAnsiTheme="minorHAnsi"/>
              </w:rPr>
            </w:pPr>
          </w:p>
        </w:tc>
      </w:tr>
    </w:tbl>
    <w:p w14:paraId="0D0B940D" w14:textId="77777777" w:rsidR="00BF01D1" w:rsidRDefault="00BF01D1">
      <w:pPr>
        <w:rPr>
          <w:rFonts w:ascii="Calibri" w:hAnsi="Calibri"/>
          <w:b/>
          <w:szCs w:val="22"/>
        </w:rPr>
      </w:pPr>
    </w:p>
    <w:sectPr w:rsidR="00BF01D1">
      <w:pgSz w:w="11906" w:h="16838"/>
      <w:pgMar w:top="720" w:right="720" w:bottom="720" w:left="720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arrison Sans"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412E"/>
    <w:multiLevelType w:val="multilevel"/>
    <w:tmpl w:val="700C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E9DAC"/>
    <w:multiLevelType w:val="multilevel"/>
    <w:tmpl w:val="9EE8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39E649"/>
    <w:multiLevelType w:val="multilevel"/>
    <w:tmpl w:val="431E2F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C7688A"/>
    <w:multiLevelType w:val="multilevel"/>
    <w:tmpl w:val="B1FE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B1FC3C"/>
    <w:multiLevelType w:val="multilevel"/>
    <w:tmpl w:val="1E564E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DDABF51"/>
    <w:multiLevelType w:val="hybridMultilevel"/>
    <w:tmpl w:val="0B483AE8"/>
    <w:lvl w:ilvl="0" w:tplc="357AD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E9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284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AF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0C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6D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0C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A89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A9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828645">
    <w:abstractNumId w:val="5"/>
  </w:num>
  <w:num w:numId="2" w16cid:durableId="921449524">
    <w:abstractNumId w:val="1"/>
  </w:num>
  <w:num w:numId="3" w16cid:durableId="1362824109">
    <w:abstractNumId w:val="0"/>
  </w:num>
  <w:num w:numId="4" w16cid:durableId="715396214">
    <w:abstractNumId w:val="2"/>
  </w:num>
  <w:num w:numId="5" w16cid:durableId="1070663228">
    <w:abstractNumId w:val="3"/>
  </w:num>
  <w:num w:numId="6" w16cid:durableId="910891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187D85"/>
    <w:rsid w:val="00384DFB"/>
    <w:rsid w:val="00410BD6"/>
    <w:rsid w:val="0042335D"/>
    <w:rsid w:val="00680162"/>
    <w:rsid w:val="00910681"/>
    <w:rsid w:val="00BF01D1"/>
    <w:rsid w:val="00C46271"/>
    <w:rsid w:val="00CC069D"/>
    <w:rsid w:val="00CF6F43"/>
    <w:rsid w:val="00DA411C"/>
    <w:rsid w:val="074A422C"/>
    <w:rsid w:val="0C38F2BA"/>
    <w:rsid w:val="0E187D85"/>
    <w:rsid w:val="10D7FC15"/>
    <w:rsid w:val="139E49DF"/>
    <w:rsid w:val="237DB333"/>
    <w:rsid w:val="24A538E1"/>
    <w:rsid w:val="255E15DC"/>
    <w:rsid w:val="269D802F"/>
    <w:rsid w:val="274A0719"/>
    <w:rsid w:val="27AC2955"/>
    <w:rsid w:val="28F14EFA"/>
    <w:rsid w:val="38560D49"/>
    <w:rsid w:val="3A0B0607"/>
    <w:rsid w:val="3B8DAE0B"/>
    <w:rsid w:val="3D418BD0"/>
    <w:rsid w:val="3F939E06"/>
    <w:rsid w:val="4017D028"/>
    <w:rsid w:val="41FCEF8F"/>
    <w:rsid w:val="42CE05C5"/>
    <w:rsid w:val="46D060B2"/>
    <w:rsid w:val="486C3113"/>
    <w:rsid w:val="4CAFA22C"/>
    <w:rsid w:val="4E43FC3D"/>
    <w:rsid w:val="4FB60D2D"/>
    <w:rsid w:val="52EDADEF"/>
    <w:rsid w:val="5460F8D8"/>
    <w:rsid w:val="60C55D8F"/>
    <w:rsid w:val="6B16D124"/>
    <w:rsid w:val="6C759830"/>
    <w:rsid w:val="7D85E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2D934"/>
  <w15:docId w15:val="{22DE5367-0D0E-4CDB-995F-396F1520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2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 w:line="360" w:lineRule="atLeast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semiHidden/>
    <w:qFormat/>
    <w:rsid w:val="00137E7F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semiHidden/>
    <w:unhideWhenUsed/>
    <w:qFormat/>
    <w:rsid w:val="00A81D4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A81D40"/>
    <w:rPr>
      <w:rFonts w:ascii="Times New Roman" w:hAnsi="Times New Roman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A81D40"/>
    <w:rPr>
      <w:rFonts w:ascii="Times New Roman" w:hAnsi="Times New Roman"/>
      <w:b/>
      <w:bCs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OC2">
    <w:name w:val="toc 2"/>
    <w:basedOn w:val="Normal"/>
    <w:next w:val="Normal"/>
    <w:pPr>
      <w:spacing w:before="240" w:line="360" w:lineRule="atLeast"/>
      <w:ind w:left="720"/>
      <w:jc w:val="left"/>
    </w:pPr>
    <w:rPr>
      <w:b/>
      <w:sz w:val="20"/>
      <w:lang w:val="en-GB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next w:val="Normal"/>
    <w:rPr>
      <w:rFonts w:ascii="Garrison Sans" w:hAnsi="Garrison Sans" w:cs="Garrison Sans"/>
      <w:b/>
      <w:color w:val="000080"/>
      <w:sz w:val="36"/>
    </w:rPr>
  </w:style>
  <w:style w:type="paragraph" w:customStyle="1" w:styleId="depmet">
    <w:name w:val="depmet"/>
    <w:basedOn w:val="Normal"/>
    <w:next w:val="depmet2"/>
    <w:qFormat/>
    <w:pPr>
      <w:ind w:left="720" w:hanging="720"/>
    </w:pPr>
    <w:rPr>
      <w:rFonts w:ascii="Arial" w:hAnsi="Arial" w:cs="Arial"/>
      <w:b/>
    </w:rPr>
  </w:style>
  <w:style w:type="paragraph" w:customStyle="1" w:styleId="depmet2">
    <w:name w:val="depmet2"/>
    <w:basedOn w:val="Normal"/>
    <w:next w:val="depmet"/>
    <w:qFormat/>
    <w:pPr>
      <w:keepNext/>
      <w:keepLines/>
      <w:ind w:left="720"/>
    </w:pPr>
    <w:rPr>
      <w:rFonts w:ascii="Arial" w:hAnsi="Arial" w:cs="Arial"/>
      <w:sz w:val="24"/>
    </w:rPr>
  </w:style>
  <w:style w:type="paragraph" w:customStyle="1" w:styleId="normalreport">
    <w:name w:val="normal report"/>
    <w:basedOn w:val="Normal"/>
    <w:qFormat/>
    <w:pPr>
      <w:spacing w:line="360" w:lineRule="atLeast"/>
      <w:jc w:val="left"/>
    </w:pPr>
    <w:rPr>
      <w:lang w:val="en-GB"/>
    </w:rPr>
  </w:style>
  <w:style w:type="paragraph" w:customStyle="1" w:styleId="Style1">
    <w:name w:val="Style1"/>
    <w:basedOn w:val="Normal"/>
    <w:next w:val="normalreport"/>
    <w:qFormat/>
    <w:pPr>
      <w:spacing w:line="360" w:lineRule="atLeast"/>
      <w:jc w:val="left"/>
    </w:pPr>
    <w:rPr>
      <w:b/>
      <w:sz w:val="28"/>
      <w:u w:val="single"/>
      <w:lang w:val="en-GB"/>
    </w:rPr>
  </w:style>
  <w:style w:type="paragraph" w:customStyle="1" w:styleId="Default">
    <w:name w:val="Default"/>
    <w:qFormat/>
    <w:rsid w:val="00F90A05"/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qFormat/>
    <w:rsid w:val="00137E7F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qFormat/>
    <w:rsid w:val="00A81D4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A81D40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C00BA3984047A601611CF7A91DAF" ma:contentTypeVersion="6" ma:contentTypeDescription="Create a new document." ma:contentTypeScope="" ma:versionID="06b7409c74690a91c43d30fd95f6c32d">
  <xsd:schema xmlns:xsd="http://www.w3.org/2001/XMLSchema" xmlns:xs="http://www.w3.org/2001/XMLSchema" xmlns:p="http://schemas.microsoft.com/office/2006/metadata/properties" xmlns:ns2="6a7cf44d-dee9-4efb-ba54-f0b291f0d3d6" xmlns:ns3="2d160f9d-c2ab-40d7-ad64-3ca341030ebb" targetNamespace="http://schemas.microsoft.com/office/2006/metadata/properties" ma:root="true" ma:fieldsID="1fcbd9cdbe75a7b5187667c27d00e3c8" ns2:_="" ns3:_="">
    <xsd:import namespace="6a7cf44d-dee9-4efb-ba54-f0b291f0d3d6"/>
    <xsd:import namespace="2d160f9d-c2ab-40d7-ad64-3ca341030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cf44d-dee9-4efb-ba54-f0b291f0d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60f9d-c2ab-40d7-ad64-3ca341030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74E780-BC5A-423F-9076-1B39824DE8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052638-CE72-480A-A562-002A12DC2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17397-BD27-4F4A-B956-5B5BF16BD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cf44d-dee9-4efb-ba54-f0b291f0d3d6"/>
    <ds:schemaRef ds:uri="2d160f9d-c2ab-40d7-ad64-3ca341030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Company>Lancaster University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adaajw</dc:creator>
  <dc:description/>
  <cp:lastModifiedBy>Midda, Naomi</cp:lastModifiedBy>
  <cp:revision>4</cp:revision>
  <cp:lastPrinted>2012-01-11T08:13:00Z</cp:lastPrinted>
  <dcterms:created xsi:type="dcterms:W3CDTF">2025-02-19T10:19:00Z</dcterms:created>
  <dcterms:modified xsi:type="dcterms:W3CDTF">2025-02-25T16:39:00Z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0x010100A3B9C00BA3984047A601611CF7A91DAF</vt:lpwstr>
  </property>
</Properties>
</file>